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C" w:rsidRDefault="002E3739">
      <w:r>
        <w:rPr>
          <w:noProof/>
          <w:lang w:eastAsia="cs-CZ"/>
        </w:rPr>
        <w:drawing>
          <wp:inline distT="0" distB="0" distL="0" distR="0">
            <wp:extent cx="2743200" cy="552450"/>
            <wp:effectExtent l="19050" t="0" r="0" b="0"/>
            <wp:docPr id="1" name="Obrázek 0" descr="logo kenn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ber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5F9">
        <w:rPr>
          <w:noProof/>
          <w:lang w:eastAsia="cs-CZ"/>
        </w:rPr>
        <w:drawing>
          <wp:inline distT="0" distB="0" distL="0" distR="0">
            <wp:extent cx="1019175" cy="1123950"/>
            <wp:effectExtent l="19050" t="0" r="9525" b="0"/>
            <wp:docPr id="4" name="Obrázek 3" descr="těš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ěší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65" cy="11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30" w:rsidRDefault="00542344" w:rsidP="00FA5430">
      <w:pPr>
        <w:jc w:val="center"/>
        <w:rPr>
          <w:b/>
          <w:sz w:val="24"/>
          <w:szCs w:val="24"/>
        </w:rPr>
      </w:pPr>
      <w:r w:rsidRPr="00542344">
        <w:rPr>
          <w:b/>
          <w:sz w:val="24"/>
          <w:szCs w:val="24"/>
        </w:rPr>
        <w:t xml:space="preserve">Tisková zpráva k projektu </w:t>
      </w:r>
      <w:r w:rsidR="003C35A4">
        <w:rPr>
          <w:b/>
          <w:sz w:val="24"/>
          <w:szCs w:val="24"/>
        </w:rPr>
        <w:t xml:space="preserve">Podpora </w:t>
      </w:r>
      <w:r w:rsidR="00FA5430">
        <w:rPr>
          <w:b/>
          <w:sz w:val="24"/>
          <w:szCs w:val="24"/>
        </w:rPr>
        <w:t>sportu ve městě Český Těšín 2024</w:t>
      </w:r>
    </w:p>
    <w:p w:rsidR="002E3739" w:rsidRPr="002E3739" w:rsidRDefault="00FA5430" w:rsidP="00FA54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E3739" w:rsidRPr="002E3739">
        <w:rPr>
          <w:b/>
          <w:sz w:val="24"/>
          <w:szCs w:val="24"/>
        </w:rPr>
        <w:t>Realizace projektu</w:t>
      </w:r>
      <w:r w:rsidR="00542344">
        <w:rPr>
          <w:b/>
          <w:sz w:val="24"/>
          <w:szCs w:val="24"/>
        </w:rPr>
        <w:t xml:space="preserve"> </w:t>
      </w:r>
    </w:p>
    <w:p w:rsidR="005E45F9" w:rsidRDefault="002E3739" w:rsidP="00713142">
      <w:pPr>
        <w:spacing w:line="240" w:lineRule="auto"/>
        <w:jc w:val="center"/>
      </w:pPr>
      <w:r>
        <w:t xml:space="preserve"> Hlavním cílem projektu bylo </w:t>
      </w:r>
      <w:r w:rsidR="0022528B">
        <w:t>podpořit výuku a výcvik v rámci jezdeckého sportu. Přičemž jezdecký sport není závislý na jedinci, ale dvojicí a její nezbytnou součásti je kůň samotný. Bez něj nelze jezdectví provozovat.</w:t>
      </w:r>
    </w:p>
    <w:p w:rsidR="00354492" w:rsidRDefault="0022528B" w:rsidP="00713142">
      <w:pPr>
        <w:spacing w:line="240" w:lineRule="auto"/>
        <w:jc w:val="center"/>
      </w:pPr>
      <w:r>
        <w:t xml:space="preserve"> </w:t>
      </w:r>
      <w:r w:rsidR="005E45F9">
        <w:t>V rámci podpory sportu a výuky byl zakoupen skokový a jezdecký materiál. Také díky této podpoře bylo částečně hrazeno cestovné, pronájem přepravníku pro výjezdy na závody v rámci celé ČR.</w:t>
      </w:r>
    </w:p>
    <w:p w:rsidR="002E3739" w:rsidRDefault="002E3739" w:rsidP="002E3739">
      <w:pPr>
        <w:jc w:val="center"/>
        <w:rPr>
          <w:b/>
          <w:sz w:val="24"/>
          <w:szCs w:val="24"/>
        </w:rPr>
      </w:pPr>
      <w:r w:rsidRPr="00EE4113">
        <w:rPr>
          <w:b/>
          <w:sz w:val="24"/>
          <w:szCs w:val="24"/>
        </w:rPr>
        <w:t>Výstupy z projektu a rozsah změn vzhledem k původnímu stavu</w:t>
      </w:r>
    </w:p>
    <w:p w:rsidR="0022528B" w:rsidRDefault="00EE4113" w:rsidP="0022528B">
      <w:pPr>
        <w:spacing w:line="240" w:lineRule="auto"/>
      </w:pPr>
      <w:r w:rsidRPr="00EE4113">
        <w:t>Výstupem z</w:t>
      </w:r>
      <w:r w:rsidR="0022528B">
        <w:t> </w:t>
      </w:r>
      <w:r w:rsidRPr="00EE4113">
        <w:t>projektu</w:t>
      </w:r>
      <w:r w:rsidR="0022528B">
        <w:t xml:space="preserve"> je zakoupení </w:t>
      </w:r>
      <w:r w:rsidR="005E45F9">
        <w:t xml:space="preserve">skokového a </w:t>
      </w:r>
      <w:r w:rsidR="0022528B">
        <w:t xml:space="preserve"> jezdeckého vybavení za účelem podpory jezdeckého sportu a zkvalitnění výuky a bezpečnosti, v rámci nahrazení některých již starších části jezdeckého vybavení, které by mohli např. </w:t>
      </w:r>
      <w:proofErr w:type="gramStart"/>
      <w:r w:rsidR="0022528B">
        <w:t>prasknout a tím</w:t>
      </w:r>
      <w:proofErr w:type="gramEnd"/>
      <w:r w:rsidR="0022528B">
        <w:t xml:space="preserve"> by mohlo dojít k pádu jezdce apod.</w:t>
      </w:r>
    </w:p>
    <w:p w:rsidR="001A4661" w:rsidRDefault="00FA5430" w:rsidP="00713142">
      <w:pPr>
        <w:spacing w:line="240" w:lineRule="auto"/>
      </w:pPr>
      <w:r>
        <w:t xml:space="preserve">Nakoupením pohonných hmot – nafty pro přepravu koní/ děti na závody a soustředění </w:t>
      </w:r>
      <w:proofErr w:type="gramStart"/>
      <w:r>
        <w:t>podpořilo  nejen</w:t>
      </w:r>
      <w:proofErr w:type="gramEnd"/>
      <w:r>
        <w:t xml:space="preserve"> výcvik, ale i možnost si vyzkoušet zkušenosti na závodech nebo složením ZZVJ ( Jezdecké licence), kterou v roce 2024 složilo 6 dětí a mohou díky tomu startovat na již oficiálních závodech, nejen v rámci ČR.</w:t>
      </w:r>
    </w:p>
    <w:p w:rsidR="00B96D5B" w:rsidRDefault="00B96D5B" w:rsidP="00EE4113">
      <w:pPr>
        <w:rPr>
          <w:b/>
        </w:rPr>
      </w:pPr>
      <w:r>
        <w:rPr>
          <w:b/>
        </w:rPr>
        <w:t>Celkové zhodnocení</w:t>
      </w:r>
    </w:p>
    <w:p w:rsidR="0046578B" w:rsidRDefault="0046578B" w:rsidP="00A157CA">
      <w:pPr>
        <w:spacing w:line="240" w:lineRule="auto"/>
      </w:pPr>
      <w:r>
        <w:t>JK</w:t>
      </w:r>
      <w:r w:rsidRPr="0046578B">
        <w:t xml:space="preserve"> Stáj </w:t>
      </w:r>
      <w:proofErr w:type="spellStart"/>
      <w:proofErr w:type="gramStart"/>
      <w:r w:rsidRPr="0046578B">
        <w:t>Kennbery</w:t>
      </w:r>
      <w:proofErr w:type="spellEnd"/>
      <w:r w:rsidR="00481BFF">
        <w:t>, z.s.</w:t>
      </w:r>
      <w:proofErr w:type="gramEnd"/>
      <w:r>
        <w:t xml:space="preserve"> se nachází v obci </w:t>
      </w:r>
      <w:proofErr w:type="spellStart"/>
      <w:r>
        <w:t>Mistřovice</w:t>
      </w:r>
      <w:proofErr w:type="spellEnd"/>
      <w:r>
        <w:t>, asi 8km od centra města Českého Těšína ve stavení z roku 1846, které potrhuje ráz Těšínskýc</w:t>
      </w:r>
      <w:r w:rsidR="001A4661">
        <w:t>h Beskyd. Aktuálně sdružujeme 48</w:t>
      </w:r>
      <w:r>
        <w:t xml:space="preserve"> členu v jezdeckém klubu, kteří dochází </w:t>
      </w:r>
      <w:r w:rsidR="001A4661">
        <w:t>1-</w:t>
      </w:r>
      <w:r>
        <w:t>5x týdně</w:t>
      </w:r>
      <w:r w:rsidR="00713142">
        <w:t>/</w:t>
      </w:r>
      <w:r>
        <w:t xml:space="preserve"> celoročně. Děti jsou rozděleny do 3 skupin dle věku a znalosti v oblasti koní, </w:t>
      </w:r>
      <w:r w:rsidR="00A157CA">
        <w:t>abychom zajistili co nejlepší výuku. Mimo členy stáj navštěvuji klienti z řad širo</w:t>
      </w:r>
      <w:r w:rsidR="00936E60">
        <w:t>ké veřejnosti, aby se povozili,</w:t>
      </w:r>
      <w:r w:rsidR="00A157CA">
        <w:t>nebo naučili jezdit</w:t>
      </w:r>
      <w:r w:rsidR="00936E60">
        <w:t xml:space="preserve"> či využili možnost vyjížďky do přírody. T</w:t>
      </w:r>
      <w:r w:rsidR="00A157CA">
        <w:t xml:space="preserve">aké k nám dochází majitelé koní, kteří si </w:t>
      </w:r>
      <w:r w:rsidR="00936E60">
        <w:t>pronajímají</w:t>
      </w:r>
      <w:r w:rsidR="00A157CA">
        <w:t xml:space="preserve"> pískovou </w:t>
      </w:r>
      <w:r w:rsidR="00542344">
        <w:t>jízdárnu pro své potřeby</w:t>
      </w:r>
      <w:r w:rsidR="00CC4A50">
        <w:t>, která byla částečně financována z rozpočtu MSK</w:t>
      </w:r>
      <w:r w:rsidR="00542344">
        <w:t>, nebo</w:t>
      </w:r>
      <w:r w:rsidR="00A157CA">
        <w:t xml:space="preserve"> jim zajišťujeme výcvik. </w:t>
      </w:r>
      <w:r w:rsidR="00936E60">
        <w:t>Během roku pořádáme jezdecké závody, veřejné tréninky, semináře, komentované ukázky, tábory a pobyty pro děti.</w:t>
      </w:r>
    </w:p>
    <w:p w:rsidR="00936E60" w:rsidRDefault="00936E60" w:rsidP="00A157CA">
      <w:pPr>
        <w:spacing w:line="240" w:lineRule="auto"/>
      </w:pPr>
      <w:r>
        <w:t>Díky</w:t>
      </w:r>
      <w:r w:rsidR="00CC4A50">
        <w:t xml:space="preserve"> tomuto</w:t>
      </w:r>
      <w:r>
        <w:t xml:space="preserve"> </w:t>
      </w:r>
      <w:r w:rsidR="00CC4A50">
        <w:t>projektu, můžeme zajistit částečnou obnovu</w:t>
      </w:r>
      <w:r w:rsidR="005E45F9">
        <w:t xml:space="preserve"> skokového a jezdeckého</w:t>
      </w:r>
      <w:r w:rsidR="00CC4A50">
        <w:t xml:space="preserve"> vybavení a zajistit </w:t>
      </w:r>
      <w:r w:rsidR="005E45F9">
        <w:t>výjezdy na závody</w:t>
      </w:r>
      <w:r w:rsidR="00CC4A50">
        <w:t>.</w:t>
      </w:r>
      <w:r w:rsidR="005E45F9">
        <w:t xml:space="preserve"> Tato podpora nám umožňuje stále zlepšovat výuku koní i jezdců a více se účastnit závodu v rámci celé ČR.</w:t>
      </w:r>
      <w:r w:rsidR="00CC4A50">
        <w:t xml:space="preserve"> Nesmíme zapomínat, že jezdec bez koně je jen člověkem, ale kůň bez jezdce zůstává stále koněm.</w:t>
      </w:r>
    </w:p>
    <w:p w:rsidR="00542344" w:rsidRDefault="00542344" w:rsidP="00A157CA">
      <w:pPr>
        <w:spacing w:line="240" w:lineRule="auto"/>
      </w:pPr>
    </w:p>
    <w:p w:rsidR="00FA5430" w:rsidRPr="0046578B" w:rsidRDefault="00FA5430" w:rsidP="00FA5430">
      <w:pPr>
        <w:spacing w:line="240" w:lineRule="auto"/>
      </w:pPr>
      <w:proofErr w:type="gramStart"/>
      <w:r>
        <w:t>31.3.2025</w:t>
      </w:r>
      <w:proofErr w:type="gramEnd"/>
      <w:r>
        <w:t xml:space="preserve"> Žaneta Lodzianová – předseda spolku JK Stáj </w:t>
      </w:r>
      <w:proofErr w:type="spellStart"/>
      <w:r>
        <w:t>Kennbery</w:t>
      </w:r>
      <w:proofErr w:type="spellEnd"/>
      <w:r>
        <w:t>, z.s,</w:t>
      </w:r>
    </w:p>
    <w:p w:rsidR="00B96D5B" w:rsidRPr="00B96D5B" w:rsidRDefault="00B96D5B" w:rsidP="00EE4113">
      <w:pPr>
        <w:rPr>
          <w:b/>
        </w:rPr>
      </w:pPr>
    </w:p>
    <w:p w:rsidR="00EE4113" w:rsidRPr="00EE4113" w:rsidRDefault="00EE4113" w:rsidP="00EE4113"/>
    <w:p w:rsidR="00EE4113" w:rsidRPr="00EE4113" w:rsidRDefault="00EE4113" w:rsidP="00EE4113">
      <w:pPr>
        <w:rPr>
          <w:b/>
        </w:rPr>
      </w:pPr>
    </w:p>
    <w:sectPr w:rsidR="00EE4113" w:rsidRPr="00EE4113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739"/>
    <w:rsid w:val="000157CB"/>
    <w:rsid w:val="00056BE2"/>
    <w:rsid w:val="001A4661"/>
    <w:rsid w:val="0022528B"/>
    <w:rsid w:val="002C7722"/>
    <w:rsid w:val="002E3739"/>
    <w:rsid w:val="00311B3C"/>
    <w:rsid w:val="00316011"/>
    <w:rsid w:val="00354492"/>
    <w:rsid w:val="003C35A4"/>
    <w:rsid w:val="003E6F2F"/>
    <w:rsid w:val="003F560B"/>
    <w:rsid w:val="0046578B"/>
    <w:rsid w:val="00481BFF"/>
    <w:rsid w:val="004831AA"/>
    <w:rsid w:val="004B063C"/>
    <w:rsid w:val="00542344"/>
    <w:rsid w:val="005E45F9"/>
    <w:rsid w:val="00713142"/>
    <w:rsid w:val="008A6B83"/>
    <w:rsid w:val="008D12AC"/>
    <w:rsid w:val="009273AB"/>
    <w:rsid w:val="00936E60"/>
    <w:rsid w:val="009A63E6"/>
    <w:rsid w:val="00A157CA"/>
    <w:rsid w:val="00B75A24"/>
    <w:rsid w:val="00B96D5B"/>
    <w:rsid w:val="00BF4565"/>
    <w:rsid w:val="00C475D2"/>
    <w:rsid w:val="00CC4A50"/>
    <w:rsid w:val="00CF6F8D"/>
    <w:rsid w:val="00E2245A"/>
    <w:rsid w:val="00E447D2"/>
    <w:rsid w:val="00E82D1C"/>
    <w:rsid w:val="00EE1812"/>
    <w:rsid w:val="00EE4113"/>
    <w:rsid w:val="00F234CF"/>
    <w:rsid w:val="00FA5430"/>
    <w:rsid w:val="00FE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2024-02-11T16:50:00Z</cp:lastPrinted>
  <dcterms:created xsi:type="dcterms:W3CDTF">2025-03-31T16:44:00Z</dcterms:created>
  <dcterms:modified xsi:type="dcterms:W3CDTF">2025-03-31T16:44:00Z</dcterms:modified>
</cp:coreProperties>
</file>